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584D0" w14:textId="47666ADB" w:rsidR="008E7201" w:rsidRDefault="008E7201">
      <w:pPr>
        <w:rPr>
          <w:lang w:val="en-GB"/>
        </w:rPr>
      </w:pPr>
      <w:r>
        <w:rPr>
          <w:lang w:val="en-GB"/>
        </w:rPr>
        <w:t>ASSEMBLING YOUR FLORIZONTAL HIVE</w:t>
      </w:r>
    </w:p>
    <w:p w14:paraId="3F1E3D22" w14:textId="2F69FDDB" w:rsidR="007078B3" w:rsidRDefault="007078B3">
      <w:pPr>
        <w:rPr>
          <w:lang w:val="en-GB"/>
        </w:rPr>
      </w:pPr>
      <w:r>
        <w:rPr>
          <w:lang w:val="en-GB"/>
        </w:rPr>
        <w:t>Before starting to assemble your new Florizontal hive it is best to get a first coat on all the surfaces which will be exposed to the weather</w:t>
      </w:r>
      <w:r w:rsidR="007158B2">
        <w:rPr>
          <w:lang w:val="en-GB"/>
        </w:rPr>
        <w:t>, some of which will be</w:t>
      </w:r>
      <w:r>
        <w:rPr>
          <w:lang w:val="en-GB"/>
        </w:rPr>
        <w:t xml:space="preserve"> inaccessible after assembly. A first coat of oil </w:t>
      </w:r>
      <w:r w:rsidR="00C41772">
        <w:rPr>
          <w:lang w:val="en-GB"/>
        </w:rPr>
        <w:t>(We recommend Gilly’s Alfresco timber oil</w:t>
      </w:r>
      <w:r w:rsidR="00DA206D">
        <w:rPr>
          <w:lang w:val="en-GB"/>
        </w:rPr>
        <w:t xml:space="preserve"> – 500 ml will be more than enough</w:t>
      </w:r>
      <w:r w:rsidR="00C41772">
        <w:rPr>
          <w:lang w:val="en-GB"/>
        </w:rPr>
        <w:t>)</w:t>
      </w:r>
      <w:r>
        <w:rPr>
          <w:lang w:val="en-GB"/>
        </w:rPr>
        <w:t>, or a coat of primer sealer undercoat</w:t>
      </w:r>
      <w:r w:rsidR="00C41772">
        <w:rPr>
          <w:lang w:val="en-GB"/>
        </w:rPr>
        <w:t xml:space="preserve"> ( we recommend Zinsser 1 2 3 )</w:t>
      </w:r>
      <w:r>
        <w:rPr>
          <w:lang w:val="en-GB"/>
        </w:rPr>
        <w:t xml:space="preserve"> if painting</w:t>
      </w:r>
      <w:r w:rsidR="00484312">
        <w:rPr>
          <w:lang w:val="en-GB"/>
        </w:rPr>
        <w:t xml:space="preserve"> </w:t>
      </w:r>
      <w:r>
        <w:rPr>
          <w:lang w:val="en-GB"/>
        </w:rPr>
        <w:t>.</w:t>
      </w:r>
      <w:r w:rsidR="001110A7">
        <w:rPr>
          <w:lang w:val="en-GB"/>
        </w:rPr>
        <w:t xml:space="preserve">This includes </w:t>
      </w:r>
      <w:r w:rsidR="00622066">
        <w:rPr>
          <w:lang w:val="en-GB"/>
        </w:rPr>
        <w:t xml:space="preserve">all surfaces on the </w:t>
      </w:r>
      <w:r w:rsidR="001110A7">
        <w:rPr>
          <w:lang w:val="en-GB"/>
        </w:rPr>
        <w:t xml:space="preserve"> </w:t>
      </w:r>
      <w:r w:rsidR="00E01B05">
        <w:rPr>
          <w:lang w:val="en-GB"/>
        </w:rPr>
        <w:t xml:space="preserve">two flow frame access </w:t>
      </w:r>
      <w:r w:rsidR="001110A7">
        <w:rPr>
          <w:lang w:val="en-GB"/>
        </w:rPr>
        <w:t>doors</w:t>
      </w:r>
      <w:r w:rsidR="00622066">
        <w:rPr>
          <w:lang w:val="en-GB"/>
        </w:rPr>
        <w:t xml:space="preserve"> and roof</w:t>
      </w:r>
      <w:r w:rsidR="001110A7">
        <w:rPr>
          <w:lang w:val="en-GB"/>
        </w:rPr>
        <w:t xml:space="preserve"> , but</w:t>
      </w:r>
      <w:r w:rsidR="00484312">
        <w:rPr>
          <w:lang w:val="en-GB"/>
        </w:rPr>
        <w:t xml:space="preserve"> </w:t>
      </w:r>
      <w:r>
        <w:rPr>
          <w:lang w:val="en-GB"/>
        </w:rPr>
        <w:t xml:space="preserve"> </w:t>
      </w:r>
      <w:r w:rsidR="00484312">
        <w:rPr>
          <w:lang w:val="en-GB"/>
        </w:rPr>
        <w:t xml:space="preserve">mainly applies to the 4 main </w:t>
      </w:r>
      <w:r w:rsidR="007158B2">
        <w:rPr>
          <w:lang w:val="en-GB"/>
        </w:rPr>
        <w:t>sides which, i</w:t>
      </w:r>
      <w:r w:rsidR="00484312">
        <w:rPr>
          <w:lang w:val="en-GB"/>
        </w:rPr>
        <w:t>f you lay the pieces flat on a bench with the outside surface upwards</w:t>
      </w:r>
      <w:r w:rsidR="007158B2">
        <w:rPr>
          <w:lang w:val="en-GB"/>
        </w:rPr>
        <w:t>,</w:t>
      </w:r>
      <w:r w:rsidR="00484312">
        <w:rPr>
          <w:lang w:val="en-GB"/>
        </w:rPr>
        <w:t xml:space="preserve"> mean</w:t>
      </w:r>
      <w:r w:rsidR="007158B2">
        <w:rPr>
          <w:lang w:val="en-GB"/>
        </w:rPr>
        <w:t>s</w:t>
      </w:r>
      <w:r w:rsidR="00484312">
        <w:rPr>
          <w:lang w:val="en-GB"/>
        </w:rPr>
        <w:t xml:space="preserve"> any </w:t>
      </w:r>
      <w:r w:rsidR="001110A7">
        <w:rPr>
          <w:lang w:val="en-GB"/>
        </w:rPr>
        <w:t>surface</w:t>
      </w:r>
      <w:r w:rsidR="00484312">
        <w:rPr>
          <w:lang w:val="en-GB"/>
        </w:rPr>
        <w:t xml:space="preserve"> that is not touching the bench.</w:t>
      </w:r>
    </w:p>
    <w:p w14:paraId="06DA37FE" w14:textId="204B199A" w:rsidR="00674503" w:rsidRDefault="00674503">
      <w:pPr>
        <w:rPr>
          <w:lang w:val="en-GB"/>
        </w:rPr>
      </w:pPr>
      <w:r>
        <w:rPr>
          <w:lang w:val="en-GB"/>
        </w:rPr>
        <w:t>If using tung oil or similar , complete all coats as per manufacturer’s instructions before commencing assembly.</w:t>
      </w:r>
    </w:p>
    <w:p w14:paraId="0B36B30C" w14:textId="253C0176" w:rsidR="00674503" w:rsidRDefault="00622066">
      <w:pPr>
        <w:rPr>
          <w:lang w:val="en-GB"/>
        </w:rPr>
      </w:pPr>
      <w:r>
        <w:rPr>
          <w:lang w:val="en-GB"/>
        </w:rPr>
        <w:t>If painting:</w:t>
      </w:r>
    </w:p>
    <w:p w14:paraId="3530A66B" w14:textId="7ACBD020" w:rsidR="008E7201" w:rsidRDefault="008E7201">
      <w:pPr>
        <w:rPr>
          <w:lang w:val="en-GB"/>
        </w:rPr>
      </w:pPr>
      <w:r>
        <w:rPr>
          <w:lang w:val="en-GB"/>
        </w:rPr>
        <w:t xml:space="preserve">1/ Attach the 6mm base to the cleats </w:t>
      </w:r>
      <w:r w:rsidR="00CA72A3">
        <w:rPr>
          <w:lang w:val="en-GB"/>
        </w:rPr>
        <w:t xml:space="preserve">( cut side to base ) </w:t>
      </w:r>
      <w:r>
        <w:rPr>
          <w:lang w:val="en-GB"/>
        </w:rPr>
        <w:t xml:space="preserve">using 6 </w:t>
      </w:r>
      <w:r w:rsidR="00137418">
        <w:rPr>
          <w:lang w:val="en-GB"/>
        </w:rPr>
        <w:t xml:space="preserve">x </w:t>
      </w:r>
      <w:r w:rsidR="00E01B05">
        <w:rPr>
          <w:lang w:val="en-GB"/>
        </w:rPr>
        <w:t>20mm button head screws</w:t>
      </w:r>
      <w:r>
        <w:rPr>
          <w:lang w:val="en-GB"/>
        </w:rPr>
        <w:t>. Use the spacer include</w:t>
      </w:r>
      <w:r w:rsidR="00831F09">
        <w:rPr>
          <w:lang w:val="en-GB"/>
        </w:rPr>
        <w:t>d</w:t>
      </w:r>
      <w:r>
        <w:rPr>
          <w:lang w:val="en-GB"/>
        </w:rPr>
        <w:t xml:space="preserve"> to ensure the screws engage centrally in the cleat</w:t>
      </w:r>
      <w:r w:rsidR="00831F09">
        <w:rPr>
          <w:lang w:val="en-GB"/>
        </w:rPr>
        <w:t xml:space="preserve"> and that the cleat does not encroach on the entrance openin</w:t>
      </w:r>
      <w:r w:rsidR="002E2EF6">
        <w:rPr>
          <w:lang w:val="en-GB"/>
        </w:rPr>
        <w:t>g ( high side</w:t>
      </w:r>
      <w:r w:rsidR="00CA72A3">
        <w:rPr>
          <w:lang w:val="en-GB"/>
        </w:rPr>
        <w:t>, back left)</w:t>
      </w:r>
      <w:r w:rsidR="00831F09">
        <w:rPr>
          <w:lang w:val="en-GB"/>
        </w:rPr>
        <w:t xml:space="preserve">. </w:t>
      </w:r>
      <w:r>
        <w:rPr>
          <w:lang w:val="en-GB"/>
        </w:rPr>
        <w:t xml:space="preserve">Glue is </w:t>
      </w:r>
      <w:r w:rsidR="00831F09">
        <w:rPr>
          <w:lang w:val="en-GB"/>
        </w:rPr>
        <w:t xml:space="preserve">recommended. </w:t>
      </w:r>
    </w:p>
    <w:p w14:paraId="2519682F" w14:textId="05ECC26C" w:rsidR="00831F09" w:rsidRDefault="00831F09">
      <w:pPr>
        <w:rPr>
          <w:lang w:val="en-GB"/>
        </w:rPr>
      </w:pPr>
      <w:r>
        <w:rPr>
          <w:lang w:val="en-GB"/>
        </w:rPr>
        <w:t>2</w:t>
      </w:r>
      <w:r w:rsidR="005A5C33">
        <w:rPr>
          <w:lang w:val="en-GB"/>
        </w:rPr>
        <w:t>/</w:t>
      </w:r>
      <w:r w:rsidR="00620B3E">
        <w:rPr>
          <w:lang w:val="en-GB"/>
        </w:rPr>
        <w:t xml:space="preserve"> </w:t>
      </w:r>
      <w:r>
        <w:rPr>
          <w:lang w:val="en-GB"/>
        </w:rPr>
        <w:t>Assemble the 4 si</w:t>
      </w:r>
      <w:r w:rsidR="00A962AE">
        <w:rPr>
          <w:lang w:val="en-GB"/>
        </w:rPr>
        <w:t>d</w:t>
      </w:r>
      <w:r>
        <w:rPr>
          <w:lang w:val="en-GB"/>
        </w:rPr>
        <w:t>es of the bo</w:t>
      </w:r>
      <w:r w:rsidR="00A962AE">
        <w:rPr>
          <w:lang w:val="en-GB"/>
        </w:rPr>
        <w:t>x</w:t>
      </w:r>
      <w:r w:rsidR="00E01B05">
        <w:rPr>
          <w:lang w:val="en-GB"/>
        </w:rPr>
        <w:t>( using the 8 x 45 mm screws)</w:t>
      </w:r>
      <w:r w:rsidR="00A962AE">
        <w:rPr>
          <w:lang w:val="en-GB"/>
        </w:rPr>
        <w:t xml:space="preserve"> while sitting them on the base to make sure it is</w:t>
      </w:r>
      <w:r w:rsidR="009F5BB8">
        <w:rPr>
          <w:lang w:val="en-GB"/>
        </w:rPr>
        <w:t xml:space="preserve"> square</w:t>
      </w:r>
      <w:r w:rsidR="00A962AE">
        <w:rPr>
          <w:lang w:val="en-GB"/>
        </w:rPr>
        <w:t>. The box has been pre-assembled to ensure a good fit.</w:t>
      </w:r>
    </w:p>
    <w:p w14:paraId="42475231" w14:textId="501C32E8" w:rsidR="00A962AE" w:rsidRDefault="00A962AE">
      <w:pPr>
        <w:rPr>
          <w:lang w:val="en-GB"/>
        </w:rPr>
      </w:pPr>
      <w:r>
        <w:rPr>
          <w:lang w:val="en-GB"/>
        </w:rPr>
        <w:t>3/</w:t>
      </w:r>
      <w:r w:rsidRPr="00A962AE">
        <w:rPr>
          <w:lang w:val="en-GB"/>
        </w:rPr>
        <w:t xml:space="preserve"> </w:t>
      </w:r>
      <w:r>
        <w:rPr>
          <w:lang w:val="en-GB"/>
        </w:rPr>
        <w:t>Tu</w:t>
      </w:r>
      <w:r w:rsidR="009F5BB8">
        <w:rPr>
          <w:lang w:val="en-GB"/>
        </w:rPr>
        <w:t>r</w:t>
      </w:r>
      <w:r>
        <w:rPr>
          <w:lang w:val="en-GB"/>
        </w:rPr>
        <w:t xml:space="preserve">n the box over and attach the base using </w:t>
      </w:r>
      <w:r w:rsidR="009F5BB8">
        <w:rPr>
          <w:lang w:val="en-GB"/>
        </w:rPr>
        <w:t xml:space="preserve">9 </w:t>
      </w:r>
      <w:r w:rsidR="00E01B05">
        <w:rPr>
          <w:lang w:val="en-GB"/>
        </w:rPr>
        <w:t xml:space="preserve"> x 20mm button head </w:t>
      </w:r>
      <w:r w:rsidR="009F5BB8">
        <w:rPr>
          <w:lang w:val="en-GB"/>
        </w:rPr>
        <w:t xml:space="preserve"> screws.</w:t>
      </w:r>
      <w:r w:rsidR="009F5BB8" w:rsidRPr="009F5BB8">
        <w:rPr>
          <w:lang w:val="en-GB"/>
        </w:rPr>
        <w:t xml:space="preserve"> </w:t>
      </w:r>
      <w:r w:rsidR="009F5BB8">
        <w:rPr>
          <w:lang w:val="en-GB"/>
        </w:rPr>
        <w:t>Note that a screw is not required in the position below the entrance.</w:t>
      </w:r>
    </w:p>
    <w:p w14:paraId="00B52EA8" w14:textId="6164CACB" w:rsidR="009F5BB8" w:rsidRDefault="009F5BB8">
      <w:pPr>
        <w:rPr>
          <w:lang w:val="en-GB"/>
        </w:rPr>
      </w:pPr>
      <w:r>
        <w:rPr>
          <w:lang w:val="en-GB"/>
        </w:rPr>
        <w:t xml:space="preserve">4/ Attach the entrance landing strip using the 2 </w:t>
      </w:r>
      <w:r w:rsidR="00E01B05">
        <w:rPr>
          <w:lang w:val="en-GB"/>
        </w:rPr>
        <w:t>x 35mm button head</w:t>
      </w:r>
      <w:r>
        <w:rPr>
          <w:lang w:val="en-GB"/>
        </w:rPr>
        <w:t xml:space="preserve"> screws.</w:t>
      </w:r>
    </w:p>
    <w:p w14:paraId="4612CA3B" w14:textId="2710EBEA" w:rsidR="00AD5053" w:rsidRDefault="00AD5053">
      <w:pPr>
        <w:rPr>
          <w:lang w:val="en-GB"/>
        </w:rPr>
      </w:pPr>
      <w:r>
        <w:rPr>
          <w:lang w:val="en-GB"/>
        </w:rPr>
        <w:t>5/  Attach the 4 ant proof feet using the 16 screws</w:t>
      </w:r>
      <w:r w:rsidR="00137418">
        <w:rPr>
          <w:lang w:val="en-GB"/>
        </w:rPr>
        <w:t xml:space="preserve"> packaged with them</w:t>
      </w:r>
      <w:r>
        <w:rPr>
          <w:lang w:val="en-GB"/>
        </w:rPr>
        <w:t>.</w:t>
      </w:r>
      <w:r w:rsidR="00620B3E">
        <w:rPr>
          <w:lang w:val="en-GB"/>
        </w:rPr>
        <w:t xml:space="preserve"> Turn the hive over to sit it the right way up.</w:t>
      </w:r>
    </w:p>
    <w:p w14:paraId="702A572C" w14:textId="213C40F2" w:rsidR="00824E1D" w:rsidRDefault="00824E1D">
      <w:pPr>
        <w:rPr>
          <w:lang w:val="en-GB"/>
        </w:rPr>
      </w:pPr>
      <w:r>
        <w:rPr>
          <w:lang w:val="en-GB"/>
        </w:rPr>
        <w:t xml:space="preserve">6/ Mount the knobs on the two </w:t>
      </w:r>
      <w:r w:rsidR="00E01B05">
        <w:rPr>
          <w:lang w:val="en-GB"/>
        </w:rPr>
        <w:t xml:space="preserve">flow frame access </w:t>
      </w:r>
      <w:r>
        <w:rPr>
          <w:lang w:val="en-GB"/>
        </w:rPr>
        <w:t>doors</w:t>
      </w:r>
    </w:p>
    <w:p w14:paraId="721B2235" w14:textId="14EB4067" w:rsidR="00AD5053" w:rsidRDefault="00AD5053">
      <w:pPr>
        <w:rPr>
          <w:lang w:val="en-GB"/>
        </w:rPr>
      </w:pPr>
      <w:r>
        <w:rPr>
          <w:lang w:val="en-GB"/>
        </w:rPr>
        <w:t xml:space="preserve">This is probably the ideal time to </w:t>
      </w:r>
      <w:r w:rsidR="001110A7">
        <w:rPr>
          <w:lang w:val="en-GB"/>
        </w:rPr>
        <w:t>continue</w:t>
      </w:r>
      <w:r w:rsidR="00674503">
        <w:rPr>
          <w:lang w:val="en-GB"/>
        </w:rPr>
        <w:t xml:space="preserve"> painting</w:t>
      </w:r>
      <w:r>
        <w:rPr>
          <w:lang w:val="en-GB"/>
        </w:rPr>
        <w:t xml:space="preserve"> the hive. Remember it is critical to coat both sides of the roof at the same time to lessen the chance of it warping due to one side only being sealed</w:t>
      </w:r>
      <w:r w:rsidR="00620B3E">
        <w:rPr>
          <w:lang w:val="en-GB"/>
        </w:rPr>
        <w:t xml:space="preserve">. </w:t>
      </w:r>
      <w:r w:rsidR="00622066">
        <w:rPr>
          <w:lang w:val="en-GB"/>
        </w:rPr>
        <w:t xml:space="preserve">Add subsequent coats of paint to all the primed surfaces. </w:t>
      </w:r>
      <w:r w:rsidR="00E946A1">
        <w:rPr>
          <w:lang w:val="en-GB"/>
        </w:rPr>
        <w:t xml:space="preserve">Be sure to picture anywhere water </w:t>
      </w:r>
      <w:r w:rsidR="001266A0">
        <w:rPr>
          <w:lang w:val="en-GB"/>
        </w:rPr>
        <w:t>may</w:t>
      </w:r>
      <w:r w:rsidR="00965574">
        <w:rPr>
          <w:lang w:val="en-GB"/>
        </w:rPr>
        <w:t xml:space="preserve"> impact negativel</w:t>
      </w:r>
      <w:r w:rsidR="001A6D08">
        <w:rPr>
          <w:lang w:val="en-GB"/>
        </w:rPr>
        <w:t>y</w:t>
      </w:r>
      <w:r w:rsidR="00965574">
        <w:rPr>
          <w:lang w:val="en-GB"/>
        </w:rPr>
        <w:t xml:space="preserve"> on the timber and </w:t>
      </w:r>
      <w:r w:rsidR="00882878">
        <w:rPr>
          <w:lang w:val="en-GB"/>
        </w:rPr>
        <w:t xml:space="preserve">coat it </w:t>
      </w:r>
      <w:r w:rsidR="00A03A83">
        <w:rPr>
          <w:lang w:val="en-GB"/>
        </w:rPr>
        <w:t>to</w:t>
      </w:r>
      <w:r w:rsidR="00882878">
        <w:rPr>
          <w:lang w:val="en-GB"/>
        </w:rPr>
        <w:t xml:space="preserve"> </w:t>
      </w:r>
      <w:r w:rsidR="001266A0">
        <w:rPr>
          <w:lang w:val="en-GB"/>
        </w:rPr>
        <w:t>p</w:t>
      </w:r>
      <w:r w:rsidR="00882878">
        <w:rPr>
          <w:lang w:val="en-GB"/>
        </w:rPr>
        <w:t>reserv</w:t>
      </w:r>
      <w:r w:rsidR="00A03A83">
        <w:rPr>
          <w:lang w:val="en-GB"/>
        </w:rPr>
        <w:t>e</w:t>
      </w:r>
      <w:r w:rsidR="00882878">
        <w:rPr>
          <w:lang w:val="en-GB"/>
        </w:rPr>
        <w:t xml:space="preserve"> the timber</w:t>
      </w:r>
      <w:r w:rsidR="00A03A83">
        <w:rPr>
          <w:lang w:val="en-GB"/>
        </w:rPr>
        <w:t xml:space="preserve"> .</w:t>
      </w:r>
      <w:r w:rsidR="001110A7">
        <w:rPr>
          <w:lang w:val="en-GB"/>
        </w:rPr>
        <w:t xml:space="preserve"> </w:t>
      </w:r>
      <w:r w:rsidR="00620B3E">
        <w:rPr>
          <w:lang w:val="en-GB"/>
        </w:rPr>
        <w:t>If using Tung oil wait a few weeks before introducing the bees.</w:t>
      </w:r>
    </w:p>
    <w:p w14:paraId="4643FD67" w14:textId="2D9D43FB" w:rsidR="009F0F01" w:rsidRDefault="00824E1D">
      <w:pPr>
        <w:rPr>
          <w:lang w:val="en-GB"/>
        </w:rPr>
      </w:pPr>
      <w:r>
        <w:rPr>
          <w:lang w:val="en-GB"/>
        </w:rPr>
        <w:t>7</w:t>
      </w:r>
      <w:r w:rsidR="009F0F01">
        <w:rPr>
          <w:lang w:val="en-GB"/>
        </w:rPr>
        <w:t>/</w:t>
      </w:r>
      <w:r w:rsidR="00CF26A7">
        <w:rPr>
          <w:lang w:val="en-GB"/>
        </w:rPr>
        <w:t xml:space="preserve">. </w:t>
      </w:r>
      <w:r w:rsidR="009F0F01">
        <w:rPr>
          <w:lang w:val="en-GB"/>
        </w:rPr>
        <w:t xml:space="preserve"> Once you have finished painting/ oiling you can now</w:t>
      </w:r>
      <w:r w:rsidR="00CF26A7">
        <w:rPr>
          <w:lang w:val="en-GB"/>
        </w:rPr>
        <w:t xml:space="preserve"> mount the Perspex viewing window </w:t>
      </w:r>
      <w:r w:rsidR="00CF26A7">
        <w:rPr>
          <w:lang w:val="en-GB"/>
        </w:rPr>
        <w:t xml:space="preserve">. Next  </w:t>
      </w:r>
      <w:r w:rsidR="009F0F01">
        <w:rPr>
          <w:lang w:val="en-GB"/>
        </w:rPr>
        <w:t xml:space="preserve">mount all the hardware on the lid and box. </w:t>
      </w:r>
      <w:r w:rsidR="00CA72A3">
        <w:rPr>
          <w:lang w:val="en-GB"/>
        </w:rPr>
        <w:t>Use a hand held screwdriver to avoid stripping the timber.</w:t>
      </w:r>
      <w:r w:rsidR="00C41772">
        <w:rPr>
          <w:lang w:val="en-GB"/>
        </w:rPr>
        <w:t xml:space="preserve"> </w:t>
      </w:r>
      <w:r w:rsidR="009F0F01">
        <w:rPr>
          <w:lang w:val="en-GB"/>
        </w:rPr>
        <w:t>This includes hinges</w:t>
      </w:r>
      <w:r w:rsidR="001110A7">
        <w:rPr>
          <w:lang w:val="en-GB"/>
        </w:rPr>
        <w:t xml:space="preserve"> ( attach to the </w:t>
      </w:r>
      <w:r w:rsidR="004D4713">
        <w:rPr>
          <w:lang w:val="en-GB"/>
        </w:rPr>
        <w:t>l</w:t>
      </w:r>
      <w:r w:rsidR="001110A7">
        <w:rPr>
          <w:lang w:val="en-GB"/>
        </w:rPr>
        <w:t xml:space="preserve">id </w:t>
      </w:r>
      <w:r w:rsidR="004D4713">
        <w:rPr>
          <w:lang w:val="en-GB"/>
        </w:rPr>
        <w:t>first)</w:t>
      </w:r>
      <w:r w:rsidR="009F0F01">
        <w:rPr>
          <w:lang w:val="en-GB"/>
        </w:rPr>
        <w:t xml:space="preserve">, hasp and staple, and door turnbuttons. </w:t>
      </w:r>
      <w:r w:rsidR="00CF26A7">
        <w:rPr>
          <w:lang w:val="en-GB"/>
        </w:rPr>
        <w:t xml:space="preserve">Then </w:t>
      </w:r>
      <w:r w:rsidR="008968D7">
        <w:rPr>
          <w:lang w:val="en-GB"/>
        </w:rPr>
        <w:t>mount the roof to the box</w:t>
      </w:r>
      <w:r w:rsidR="00CA72A3">
        <w:rPr>
          <w:lang w:val="en-GB"/>
        </w:rPr>
        <w:t xml:space="preserve"> via the hinges</w:t>
      </w:r>
      <w:r w:rsidR="008968D7">
        <w:rPr>
          <w:lang w:val="en-GB"/>
        </w:rPr>
        <w:t>.</w:t>
      </w:r>
      <w:r w:rsidR="00CA72A3">
        <w:rPr>
          <w:lang w:val="en-GB"/>
        </w:rPr>
        <w:t xml:space="preserve"> Lift the lid and attach the stay</w:t>
      </w:r>
    </w:p>
    <w:p w14:paraId="4F329D3F" w14:textId="33D38738" w:rsidR="008968D7" w:rsidRDefault="00824E1D">
      <w:pPr>
        <w:rPr>
          <w:lang w:val="en-GB"/>
        </w:rPr>
      </w:pPr>
      <w:r>
        <w:rPr>
          <w:lang w:val="en-GB"/>
        </w:rPr>
        <w:t>8/ Attach the aluminium vent to the brood box lid. Have the vent positioned towards the front of the lid</w:t>
      </w:r>
      <w:r w:rsidR="00690820">
        <w:rPr>
          <w:lang w:val="en-GB"/>
        </w:rPr>
        <w:t xml:space="preserve"> with the openings towards the front so you can smoke the bees before opening the brood area (if required). </w:t>
      </w:r>
    </w:p>
    <w:p w14:paraId="54F72EA8" w14:textId="77560277" w:rsidR="008968D7" w:rsidRDefault="008968D7">
      <w:pPr>
        <w:rPr>
          <w:lang w:val="en-GB"/>
        </w:rPr>
      </w:pPr>
      <w:r>
        <w:rPr>
          <w:lang w:val="en-GB"/>
        </w:rPr>
        <w:t>9/ Move your frames across from your flow hiv</w:t>
      </w:r>
      <w:r w:rsidR="002E2EF6">
        <w:rPr>
          <w:lang w:val="en-GB"/>
        </w:rPr>
        <w:t xml:space="preserve">e , </w:t>
      </w:r>
      <w:r>
        <w:rPr>
          <w:lang w:val="en-GB"/>
        </w:rPr>
        <w:t xml:space="preserve">or </w:t>
      </w:r>
      <w:r w:rsidR="002E2EF6">
        <w:rPr>
          <w:lang w:val="en-GB"/>
        </w:rPr>
        <w:t xml:space="preserve">add your new brood and flow frames and introduce </w:t>
      </w:r>
      <w:r>
        <w:rPr>
          <w:lang w:val="en-GB"/>
        </w:rPr>
        <w:t>your new colony.</w:t>
      </w:r>
    </w:p>
    <w:sectPr w:rsidR="008968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201"/>
    <w:rsid w:val="001110A7"/>
    <w:rsid w:val="001266A0"/>
    <w:rsid w:val="00137418"/>
    <w:rsid w:val="001A6D08"/>
    <w:rsid w:val="002927E3"/>
    <w:rsid w:val="002C4A0A"/>
    <w:rsid w:val="002E2EF6"/>
    <w:rsid w:val="002E572C"/>
    <w:rsid w:val="003942FB"/>
    <w:rsid w:val="003B29B5"/>
    <w:rsid w:val="00484312"/>
    <w:rsid w:val="004D4713"/>
    <w:rsid w:val="005A5C33"/>
    <w:rsid w:val="00620B3E"/>
    <w:rsid w:val="00622066"/>
    <w:rsid w:val="00674503"/>
    <w:rsid w:val="00690820"/>
    <w:rsid w:val="007078B3"/>
    <w:rsid w:val="00711F6C"/>
    <w:rsid w:val="007158B2"/>
    <w:rsid w:val="00824E1D"/>
    <w:rsid w:val="00831F09"/>
    <w:rsid w:val="00855A65"/>
    <w:rsid w:val="00882878"/>
    <w:rsid w:val="008968D7"/>
    <w:rsid w:val="008E0B54"/>
    <w:rsid w:val="008E7201"/>
    <w:rsid w:val="00961253"/>
    <w:rsid w:val="00965574"/>
    <w:rsid w:val="009F0F01"/>
    <w:rsid w:val="009F5BB8"/>
    <w:rsid w:val="00A03A83"/>
    <w:rsid w:val="00A15E28"/>
    <w:rsid w:val="00A962AE"/>
    <w:rsid w:val="00AD5053"/>
    <w:rsid w:val="00B04767"/>
    <w:rsid w:val="00BE54BC"/>
    <w:rsid w:val="00C41772"/>
    <w:rsid w:val="00CA72A3"/>
    <w:rsid w:val="00CF26A7"/>
    <w:rsid w:val="00D707FE"/>
    <w:rsid w:val="00DA206D"/>
    <w:rsid w:val="00E01B05"/>
    <w:rsid w:val="00E946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27C19"/>
  <w15:chartTrackingRefBased/>
  <w15:docId w15:val="{56515194-B4FF-459D-96E4-81AB12CCE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rice</dc:creator>
  <cp:keywords/>
  <dc:description/>
  <cp:lastModifiedBy>mark rice</cp:lastModifiedBy>
  <cp:revision>13</cp:revision>
  <dcterms:created xsi:type="dcterms:W3CDTF">2022-06-08T07:38:00Z</dcterms:created>
  <dcterms:modified xsi:type="dcterms:W3CDTF">2022-06-25T08:45:00Z</dcterms:modified>
</cp:coreProperties>
</file>